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099" w:rsidRPr="006B4099" w:rsidRDefault="006B4099" w:rsidP="006B4099">
      <w:pPr>
        <w:pStyle w:val="1"/>
        <w:rPr>
          <w:color w:val="000000" w:themeColor="text1"/>
        </w:rPr>
      </w:pPr>
      <w:r w:rsidRPr="006B4099">
        <w:rPr>
          <w:color w:val="000000" w:themeColor="text1"/>
        </w:rPr>
        <w:t>Информация</w:t>
      </w:r>
      <w:r w:rsidRPr="006B4099">
        <w:rPr>
          <w:color w:val="000000" w:themeColor="text1"/>
        </w:rPr>
        <w:br/>
        <w:t>о наличии (отсутствии) технической возможности доступа к регулируемым работам (услугам) в аэропортах при</w:t>
      </w:r>
      <w:r w:rsidRPr="006B4099">
        <w:rPr>
          <w:color w:val="000000" w:themeColor="text1"/>
        </w:rPr>
        <w:br/>
        <w:t>подключении (технологическом присоединении) к инфраструктуре субъектов естественных монополий, осуществляющих</w:t>
      </w:r>
      <w:r w:rsidRPr="006B4099">
        <w:rPr>
          <w:color w:val="000000" w:themeColor="text1"/>
        </w:rPr>
        <w:br/>
        <w:t>деятельность в сфере услуг в аэропортах</w:t>
      </w:r>
    </w:p>
    <w:p w:rsidR="006B4099" w:rsidRPr="006B4099" w:rsidRDefault="006B4099" w:rsidP="006B4099">
      <w:pPr>
        <w:ind w:firstLine="720"/>
        <w:jc w:val="both"/>
        <w:rPr>
          <w:color w:val="000000" w:themeColor="text1"/>
        </w:rPr>
      </w:pPr>
    </w:p>
    <w:p w:rsidR="006B4099" w:rsidRPr="00B01176" w:rsidRDefault="006B4099" w:rsidP="006B4099">
      <w:pPr>
        <w:pStyle w:val="a5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011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Предоставляемые </w:t>
      </w:r>
      <w:r w:rsidRPr="00B01176">
        <w:rPr>
          <w:rFonts w:ascii="Times New Roman" w:hAnsi="Times New Roman" w:cs="Times New Roman"/>
          <w:sz w:val="28"/>
          <w:szCs w:val="28"/>
        </w:rPr>
        <w:t>АО "АэроЧита" РФ, Забайкальский край</w:t>
      </w:r>
    </w:p>
    <w:p w:rsidR="006B4099" w:rsidRPr="00B01176" w:rsidRDefault="006B4099" w:rsidP="006B4099">
      <w:pPr>
        <w:pStyle w:val="a5"/>
        <w:rPr>
          <w:rFonts w:ascii="Times New Roman" w:hAnsi="Times New Roman" w:cs="Times New Roman"/>
          <w:sz w:val="28"/>
          <w:szCs w:val="28"/>
        </w:rPr>
      </w:pPr>
      <w:r w:rsidRPr="00B01176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E53ED4" w:rsidRPr="00B01176">
        <w:rPr>
          <w:rFonts w:ascii="Times New Roman" w:hAnsi="Times New Roman" w:cs="Times New Roman"/>
          <w:sz w:val="28"/>
          <w:szCs w:val="28"/>
        </w:rPr>
        <w:t>аэропорта Чита (Кадала)</w:t>
      </w:r>
    </w:p>
    <w:p w:rsidR="006B4099" w:rsidRPr="00B01176" w:rsidRDefault="006B4099" w:rsidP="006B4099">
      <w:pPr>
        <w:pStyle w:val="a5"/>
        <w:rPr>
          <w:rFonts w:ascii="Times New Roman" w:hAnsi="Times New Roman" w:cs="Times New Roman"/>
          <w:sz w:val="28"/>
          <w:szCs w:val="28"/>
        </w:rPr>
      </w:pPr>
      <w:r w:rsidRPr="00B01176">
        <w:rPr>
          <w:rFonts w:ascii="Times New Roman" w:hAnsi="Times New Roman" w:cs="Times New Roman"/>
          <w:sz w:val="28"/>
          <w:szCs w:val="28"/>
        </w:rPr>
        <w:t>за период</w:t>
      </w:r>
      <w:r w:rsidR="00E53ED4" w:rsidRPr="00B01176">
        <w:rPr>
          <w:rFonts w:ascii="Times New Roman" w:hAnsi="Times New Roman" w:cs="Times New Roman"/>
          <w:sz w:val="28"/>
          <w:szCs w:val="28"/>
        </w:rPr>
        <w:t>:</w:t>
      </w:r>
      <w:r w:rsidRPr="00B01176">
        <w:rPr>
          <w:rFonts w:ascii="Times New Roman" w:hAnsi="Times New Roman" w:cs="Times New Roman"/>
          <w:sz w:val="28"/>
          <w:szCs w:val="28"/>
        </w:rPr>
        <w:t xml:space="preserve"> </w:t>
      </w:r>
      <w:r w:rsidR="008A1B6F" w:rsidRPr="008A1B6F">
        <w:rPr>
          <w:rFonts w:ascii="Times New Roman" w:hAnsi="Times New Roman" w:cs="Times New Roman"/>
          <w:sz w:val="28"/>
          <w:szCs w:val="28"/>
        </w:rPr>
        <w:t xml:space="preserve">сезон </w:t>
      </w:r>
      <w:r w:rsidR="000014D9">
        <w:rPr>
          <w:rFonts w:ascii="Times New Roman" w:hAnsi="Times New Roman" w:cs="Times New Roman"/>
          <w:sz w:val="28"/>
          <w:szCs w:val="28"/>
        </w:rPr>
        <w:t>ЗИМА</w:t>
      </w:r>
      <w:r w:rsidR="008A1B6F" w:rsidRPr="008A1B6F">
        <w:rPr>
          <w:rFonts w:ascii="Times New Roman" w:hAnsi="Times New Roman" w:cs="Times New Roman"/>
          <w:sz w:val="28"/>
          <w:szCs w:val="28"/>
        </w:rPr>
        <w:t xml:space="preserve"> 2021</w:t>
      </w:r>
      <w:r w:rsidR="000014D9">
        <w:rPr>
          <w:rFonts w:ascii="Times New Roman" w:hAnsi="Times New Roman" w:cs="Times New Roman"/>
          <w:sz w:val="28"/>
          <w:szCs w:val="28"/>
        </w:rPr>
        <w:t>-2022 годов</w:t>
      </w:r>
      <w:r w:rsidR="008A1B6F" w:rsidRPr="008A1B6F">
        <w:rPr>
          <w:rFonts w:ascii="Times New Roman" w:hAnsi="Times New Roman" w:cs="Times New Roman"/>
          <w:sz w:val="28"/>
          <w:szCs w:val="28"/>
        </w:rPr>
        <w:t xml:space="preserve"> (</w:t>
      </w:r>
      <w:r w:rsidR="000014D9" w:rsidRPr="000014D9">
        <w:rPr>
          <w:rFonts w:ascii="Times New Roman" w:hAnsi="Times New Roman" w:cs="Times New Roman"/>
          <w:sz w:val="28"/>
          <w:szCs w:val="28"/>
        </w:rPr>
        <w:t>с 31.10.2021 по 26.03.2022</w:t>
      </w:r>
      <w:r w:rsidR="008A1B6F" w:rsidRPr="008A1B6F">
        <w:rPr>
          <w:rFonts w:ascii="Times New Roman" w:hAnsi="Times New Roman" w:cs="Times New Roman"/>
          <w:sz w:val="28"/>
          <w:szCs w:val="28"/>
        </w:rPr>
        <w:t xml:space="preserve">)        </w:t>
      </w:r>
    </w:p>
    <w:p w:rsidR="00B01176" w:rsidRDefault="00E53ED4" w:rsidP="006B4099">
      <w:pPr>
        <w:pStyle w:val="a5"/>
        <w:rPr>
          <w:rFonts w:ascii="Times New Roman" w:hAnsi="Times New Roman" w:cs="Times New Roman"/>
          <w:sz w:val="28"/>
          <w:szCs w:val="28"/>
        </w:rPr>
      </w:pPr>
      <w:r w:rsidRPr="00B01176">
        <w:rPr>
          <w:rFonts w:ascii="Times New Roman" w:hAnsi="Times New Roman" w:cs="Times New Roman"/>
          <w:sz w:val="28"/>
          <w:szCs w:val="28"/>
        </w:rPr>
        <w:t>С</w:t>
      </w:r>
      <w:r w:rsidR="006B4099" w:rsidRPr="00B01176">
        <w:rPr>
          <w:rFonts w:ascii="Times New Roman" w:hAnsi="Times New Roman" w:cs="Times New Roman"/>
          <w:sz w:val="28"/>
          <w:szCs w:val="28"/>
        </w:rPr>
        <w:t>ведения о юридическом</w:t>
      </w:r>
      <w:r w:rsidR="00B01176" w:rsidRPr="00B01176">
        <w:rPr>
          <w:rFonts w:ascii="Times New Roman" w:hAnsi="Times New Roman" w:cs="Times New Roman"/>
          <w:sz w:val="28"/>
          <w:szCs w:val="28"/>
        </w:rPr>
        <w:t xml:space="preserve"> лице: </w:t>
      </w:r>
      <w:proofErr w:type="spellStart"/>
      <w:r w:rsidR="00B01176" w:rsidRPr="00B01176">
        <w:rPr>
          <w:rFonts w:ascii="Times New Roman" w:hAnsi="Times New Roman" w:cs="Times New Roman"/>
          <w:sz w:val="28"/>
          <w:szCs w:val="28"/>
        </w:rPr>
        <w:t>г.Чита</w:t>
      </w:r>
      <w:proofErr w:type="spellEnd"/>
      <w:r w:rsidR="00B01176" w:rsidRPr="00B01176">
        <w:rPr>
          <w:rFonts w:ascii="Times New Roman" w:hAnsi="Times New Roman" w:cs="Times New Roman"/>
          <w:sz w:val="28"/>
          <w:szCs w:val="28"/>
        </w:rPr>
        <w:t xml:space="preserve">, ул. Звездная, д.17. Генеральный директор </w:t>
      </w:r>
      <w:proofErr w:type="spellStart"/>
      <w:r w:rsidR="00B01176" w:rsidRPr="00B01176">
        <w:rPr>
          <w:rFonts w:ascii="Times New Roman" w:hAnsi="Times New Roman" w:cs="Times New Roman"/>
          <w:sz w:val="28"/>
          <w:szCs w:val="28"/>
        </w:rPr>
        <w:t>Сунденбан</w:t>
      </w:r>
      <w:proofErr w:type="spellEnd"/>
      <w:r w:rsidR="00B01176" w:rsidRPr="00B01176">
        <w:rPr>
          <w:rFonts w:ascii="Times New Roman" w:hAnsi="Times New Roman" w:cs="Times New Roman"/>
          <w:sz w:val="28"/>
          <w:szCs w:val="28"/>
        </w:rPr>
        <w:t xml:space="preserve"> Алексей Владимирович,</w:t>
      </w:r>
    </w:p>
    <w:p w:rsidR="006B4099" w:rsidRPr="00B01176" w:rsidRDefault="00B01176" w:rsidP="006B4099">
      <w:pPr>
        <w:pStyle w:val="a5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B01176">
        <w:rPr>
          <w:rFonts w:ascii="Times New Roman" w:hAnsi="Times New Roman" w:cs="Times New Roman"/>
          <w:sz w:val="28"/>
          <w:szCs w:val="28"/>
        </w:rPr>
        <w:t>(3022) 338-411</w:t>
      </w:r>
      <w:r w:rsidR="006B4099" w:rsidRPr="00B01176">
        <w:rPr>
          <w:rFonts w:ascii="Times New Roman" w:hAnsi="Times New Roman" w:cs="Times New Roman"/>
          <w:sz w:val="28"/>
          <w:szCs w:val="28"/>
        </w:rPr>
        <w:t>,</w:t>
      </w:r>
      <w:hyperlink r:id="rId4" w:history="1">
        <w:r w:rsidR="006B4099" w:rsidRPr="00B01176">
          <w:rPr>
            <w:rStyle w:val="a6"/>
            <w:rFonts w:ascii="Times New Roman" w:hAnsi="Times New Roman" w:cs="Times New Roman"/>
            <w:color w:val="000000"/>
            <w:sz w:val="28"/>
            <w:szCs w:val="28"/>
            <w:lang w:val="en-US"/>
          </w:rPr>
          <w:t>w</w:t>
        </w:r>
        <w:r w:rsidR="006B4099" w:rsidRPr="00B01176">
          <w:rPr>
            <w:rStyle w:val="a6"/>
            <w:rFonts w:ascii="Times New Roman" w:hAnsi="Times New Roman" w:cs="Times New Roman"/>
            <w:color w:val="000000"/>
            <w:sz w:val="28"/>
            <w:szCs w:val="28"/>
          </w:rPr>
          <w:t>ww.aerochita.ru</w:t>
        </w:r>
      </w:hyperlink>
    </w:p>
    <w:p w:rsidR="006B4099" w:rsidRPr="006B4099" w:rsidRDefault="006B4099" w:rsidP="006B4099"/>
    <w:tbl>
      <w:tblPr>
        <w:tblW w:w="152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2"/>
        <w:gridCol w:w="2682"/>
        <w:gridCol w:w="1478"/>
        <w:gridCol w:w="1459"/>
        <w:gridCol w:w="917"/>
        <w:gridCol w:w="1136"/>
        <w:gridCol w:w="992"/>
        <w:gridCol w:w="964"/>
        <w:gridCol w:w="3147"/>
        <w:gridCol w:w="1599"/>
      </w:tblGrid>
      <w:tr w:rsidR="006B4099" w:rsidRPr="00B01432" w:rsidTr="00C078F3">
        <w:tc>
          <w:tcPr>
            <w:tcW w:w="862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N</w:t>
            </w:r>
          </w:p>
          <w:p w:rsidR="006B4099" w:rsidRPr="00B01432" w:rsidRDefault="006B4099" w:rsidP="00C078F3">
            <w:pPr>
              <w:pStyle w:val="a4"/>
              <w:jc w:val="center"/>
            </w:pPr>
            <w:r w:rsidRPr="00B01432">
              <w:t>п/п</w:t>
            </w:r>
          </w:p>
        </w:tc>
        <w:tc>
          <w:tcPr>
            <w:tcW w:w="26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Регламент работы аэропорта</w:t>
            </w:r>
          </w:p>
        </w:tc>
        <w:tc>
          <w:tcPr>
            <w:tcW w:w="2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Введение временных ограничений по доступу к услугам</w:t>
            </w:r>
          </w:p>
        </w:tc>
        <w:tc>
          <w:tcPr>
            <w:tcW w:w="8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 xml:space="preserve">Ограничения пропускной способности объектов инфраструктуры аэропорта </w:t>
            </w:r>
            <w:hyperlink w:anchor="sub_2222" w:history="1">
              <w:r w:rsidRPr="00B01432">
                <w:rPr>
                  <w:rStyle w:val="a3"/>
                  <w:b w:val="0"/>
                  <w:bCs w:val="0"/>
                </w:rPr>
                <w:t>(*)</w:t>
              </w:r>
            </w:hyperlink>
          </w:p>
        </w:tc>
      </w:tr>
      <w:tr w:rsidR="006B4099" w:rsidRPr="00B01432" w:rsidTr="00601343">
        <w:tc>
          <w:tcPr>
            <w:tcW w:w="86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</w:pPr>
          </w:p>
        </w:tc>
        <w:tc>
          <w:tcPr>
            <w:tcW w:w="26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</w:pP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Основания введения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Сроки введения и окончания</w:t>
            </w: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Аэродром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Аэровокзальный комплекс</w:t>
            </w:r>
          </w:p>
        </w:tc>
        <w:tc>
          <w:tcPr>
            <w:tcW w:w="31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Топливно-заправочный комплекс аэропорта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Иные объекты инфраструктуры аэропорта</w:t>
            </w:r>
          </w:p>
        </w:tc>
      </w:tr>
      <w:tr w:rsidR="006B4099" w:rsidRPr="00B01432" w:rsidTr="00601343">
        <w:tc>
          <w:tcPr>
            <w:tcW w:w="86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</w:pPr>
          </w:p>
        </w:tc>
        <w:tc>
          <w:tcPr>
            <w:tcW w:w="2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</w:pPr>
          </w:p>
        </w:tc>
        <w:tc>
          <w:tcPr>
            <w:tcW w:w="1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</w:pPr>
          </w:p>
        </w:tc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Пас.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Груз.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Пас.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Груз.</w:t>
            </w:r>
          </w:p>
        </w:tc>
        <w:tc>
          <w:tcPr>
            <w:tcW w:w="3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B4099" w:rsidRPr="00B01432" w:rsidRDefault="006B4099" w:rsidP="00C078F3">
            <w:pPr>
              <w:pStyle w:val="a4"/>
            </w:pPr>
          </w:p>
        </w:tc>
      </w:tr>
      <w:tr w:rsidR="006B4099" w:rsidRPr="00B01432" w:rsidTr="00601343">
        <w:tc>
          <w:tcPr>
            <w:tcW w:w="8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bookmarkStart w:id="0" w:name="sub_1210"/>
            <w:r w:rsidRPr="00B01432">
              <w:t>1</w:t>
            </w:r>
            <w:bookmarkEnd w:id="0"/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3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4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9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10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11</w:t>
            </w:r>
          </w:p>
        </w:tc>
      </w:tr>
      <w:tr w:rsidR="006B4099" w:rsidRPr="00B01432" w:rsidTr="00601343">
        <w:tc>
          <w:tcPr>
            <w:tcW w:w="8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176" w:rsidRDefault="006B4099" w:rsidP="00C078F3">
            <w:pPr>
              <w:pStyle w:val="a4"/>
              <w:jc w:val="center"/>
              <w:rPr>
                <w:lang w:val="en-US"/>
              </w:rPr>
            </w:pPr>
            <w:r w:rsidRPr="00B01176">
              <w:rPr>
                <w:lang w:val="en-US"/>
              </w:rPr>
              <w:t>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176" w:rsidRDefault="00E53ED4" w:rsidP="00C078F3">
            <w:pPr>
              <w:pStyle w:val="a4"/>
              <w:jc w:val="center"/>
            </w:pPr>
            <w:r w:rsidRPr="00B01176">
              <w:t>6.00-18.00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176" w:rsidRDefault="00601343" w:rsidP="000014D9">
            <w:pPr>
              <w:pStyle w:val="a4"/>
              <w:jc w:val="center"/>
            </w:pPr>
            <w:r>
              <w:t>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176" w:rsidRDefault="00601343" w:rsidP="000014D9">
            <w:pPr>
              <w:pStyle w:val="a4"/>
              <w:jc w:val="center"/>
            </w:pPr>
            <w:r>
              <w:t>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176" w:rsidRDefault="00601343" w:rsidP="000014D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300 </w:t>
            </w:r>
            <w:proofErr w:type="gramStart"/>
            <w:r>
              <w:rPr>
                <w:rFonts w:ascii="Times New Roman" w:hAnsi="Times New Roman" w:cs="Times New Roman"/>
              </w:rPr>
              <w:t>чел</w:t>
            </w:r>
            <w:proofErr w:type="gramEnd"/>
            <w:r>
              <w:rPr>
                <w:rFonts w:ascii="Times New Roman" w:hAnsi="Times New Roman" w:cs="Times New Roman"/>
              </w:rPr>
              <w:t>/час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43" w:rsidRDefault="00601343" w:rsidP="000014D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26,9</w:t>
            </w:r>
          </w:p>
          <w:p w:rsidR="006B4099" w:rsidRPr="00B01176" w:rsidRDefault="00601343" w:rsidP="000014D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т/</w:t>
            </w:r>
            <w:proofErr w:type="spellStart"/>
            <w:r>
              <w:rPr>
                <w:rFonts w:ascii="Times New Roman" w:hAnsi="Times New Roman" w:cs="Times New Roman"/>
              </w:rPr>
              <w:t>сут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176" w:rsidRDefault="00601343" w:rsidP="000014D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500 </w:t>
            </w:r>
            <w:proofErr w:type="gramStart"/>
            <w:r>
              <w:rPr>
                <w:rFonts w:ascii="Times New Roman" w:hAnsi="Times New Roman" w:cs="Times New Roman"/>
              </w:rPr>
              <w:t>чел</w:t>
            </w:r>
            <w:proofErr w:type="gramEnd"/>
            <w:r>
              <w:rPr>
                <w:rFonts w:ascii="Times New Roman" w:hAnsi="Times New Roman" w:cs="Times New Roman"/>
              </w:rPr>
              <w:t>/час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43" w:rsidRDefault="00601343" w:rsidP="000014D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26,9</w:t>
            </w:r>
          </w:p>
          <w:p w:rsidR="006B4099" w:rsidRPr="00B01176" w:rsidRDefault="00601343" w:rsidP="000014D9">
            <w:pPr>
              <w:pStyle w:val="a4"/>
              <w:jc w:val="center"/>
            </w:pPr>
            <w:r>
              <w:rPr>
                <w:rFonts w:ascii="Times New Roman" w:hAnsi="Times New Roman" w:cs="Times New Roman"/>
              </w:rPr>
              <w:t>т/</w:t>
            </w:r>
            <w:proofErr w:type="spellStart"/>
            <w:r>
              <w:rPr>
                <w:rFonts w:ascii="Times New Roman" w:hAnsi="Times New Roman" w:cs="Times New Roman"/>
              </w:rPr>
              <w:t>сут</w:t>
            </w:r>
            <w:proofErr w:type="spellEnd"/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176" w:rsidRDefault="00601343" w:rsidP="000014D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Техническая возможность по оказанию услуг хранения авиатоплива отсутствует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99" w:rsidRPr="00B01176" w:rsidRDefault="00601343" w:rsidP="000014D9">
            <w:pPr>
              <w:pStyle w:val="a4"/>
              <w:jc w:val="center"/>
            </w:pPr>
            <w:r>
              <w:t>0</w:t>
            </w:r>
          </w:p>
        </w:tc>
      </w:tr>
    </w:tbl>
    <w:p w:rsidR="007205E8" w:rsidRPr="00E53ED4" w:rsidRDefault="007205E8" w:rsidP="00E53ED4">
      <w:pPr>
        <w:pStyle w:val="a5"/>
        <w:rPr>
          <w:rFonts w:ascii="Times New Roman" w:hAnsi="Times New Roman" w:cs="Times New Roman"/>
        </w:rPr>
      </w:pPr>
      <w:bookmarkStart w:id="1" w:name="_GoBack"/>
      <w:bookmarkEnd w:id="1"/>
    </w:p>
    <w:sectPr w:rsidR="007205E8" w:rsidRPr="00E53ED4" w:rsidSect="00B913A5">
      <w:pgSz w:w="16837" w:h="11905" w:orient="landscape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099"/>
    <w:rsid w:val="000014D9"/>
    <w:rsid w:val="000F39B7"/>
    <w:rsid w:val="00115433"/>
    <w:rsid w:val="001F4BA3"/>
    <w:rsid w:val="00333E36"/>
    <w:rsid w:val="004B3BE8"/>
    <w:rsid w:val="00601343"/>
    <w:rsid w:val="0064760F"/>
    <w:rsid w:val="00671E27"/>
    <w:rsid w:val="006B4099"/>
    <w:rsid w:val="007205E8"/>
    <w:rsid w:val="008A1B6F"/>
    <w:rsid w:val="00B01176"/>
    <w:rsid w:val="00BB310A"/>
    <w:rsid w:val="00BD6AB1"/>
    <w:rsid w:val="00D6349A"/>
    <w:rsid w:val="00E53ED4"/>
    <w:rsid w:val="00EA27EB"/>
    <w:rsid w:val="00F06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1B7251-1E27-4C52-9FAF-9E886AE02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0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B4099"/>
    <w:pPr>
      <w:spacing w:before="108" w:after="108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B4099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6B4099"/>
    <w:rPr>
      <w:b/>
      <w:bCs/>
      <w:color w:val="008000"/>
    </w:rPr>
  </w:style>
  <w:style w:type="paragraph" w:customStyle="1" w:styleId="a4">
    <w:name w:val="Нормальный (таблица)"/>
    <w:basedOn w:val="a"/>
    <w:next w:val="a"/>
    <w:uiPriority w:val="99"/>
    <w:rsid w:val="006B4099"/>
    <w:pPr>
      <w:jc w:val="both"/>
    </w:pPr>
  </w:style>
  <w:style w:type="paragraph" w:customStyle="1" w:styleId="a5">
    <w:name w:val="Таблицы (моноширинный)"/>
    <w:basedOn w:val="a"/>
    <w:next w:val="a"/>
    <w:uiPriority w:val="99"/>
    <w:rsid w:val="006B4099"/>
    <w:pPr>
      <w:jc w:val="both"/>
    </w:pPr>
    <w:rPr>
      <w:rFonts w:ascii="Courier New" w:hAnsi="Courier New" w:cs="Courier New"/>
    </w:rPr>
  </w:style>
  <w:style w:type="character" w:styleId="a6">
    <w:name w:val="Hyperlink"/>
    <w:uiPriority w:val="99"/>
    <w:unhideWhenUsed/>
    <w:rsid w:val="006B4099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B310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B310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erochit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СафроноваНВ</cp:lastModifiedBy>
  <cp:revision>4</cp:revision>
  <cp:lastPrinted>2018-03-22T04:41:00Z</cp:lastPrinted>
  <dcterms:created xsi:type="dcterms:W3CDTF">2022-06-05T23:04:00Z</dcterms:created>
  <dcterms:modified xsi:type="dcterms:W3CDTF">2022-06-08T06:03:00Z</dcterms:modified>
</cp:coreProperties>
</file>